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565" w:rsidRPr="0005413E" w:rsidRDefault="00D55565" w:rsidP="00DE59C0">
      <w:pPr>
        <w:jc w:val="center"/>
        <w:rPr>
          <w:b/>
        </w:rPr>
      </w:pPr>
      <w:r w:rsidRPr="0005413E">
        <w:rPr>
          <w:b/>
        </w:rPr>
        <w:t>Learning Resources/Textbook Suggested Material for School Board Approv</w:t>
      </w:r>
      <w:r>
        <w:rPr>
          <w:b/>
        </w:rPr>
        <w:t>al &amp; Public Review:  Elementary Social Studies</w:t>
      </w:r>
    </w:p>
    <w:p w:rsidR="00D55565" w:rsidRPr="0005413E" w:rsidRDefault="00D55565" w:rsidP="00FE10ED">
      <w:pPr>
        <w:jc w:val="center"/>
        <w:rPr>
          <w:szCs w:val="20"/>
        </w:rPr>
      </w:pPr>
      <w:r w:rsidRPr="0005413E">
        <w:rPr>
          <w:szCs w:val="20"/>
        </w:rPr>
        <w:t>March 2010</w:t>
      </w:r>
    </w:p>
    <w:p w:rsidR="00D55565" w:rsidRPr="0005413E" w:rsidRDefault="00D55565" w:rsidP="00DE59C0">
      <w:pPr>
        <w:jc w:val="center"/>
        <w:rPr>
          <w:szCs w:val="20"/>
        </w:rPr>
      </w:pPr>
    </w:p>
    <w:p w:rsidR="00D55565" w:rsidRPr="0005413E" w:rsidRDefault="00D55565" w:rsidP="00DE59C0">
      <w:pPr>
        <w:rPr>
          <w:b/>
          <w:szCs w:val="20"/>
        </w:rPr>
      </w:pPr>
      <w:r w:rsidRPr="0005413E">
        <w:rPr>
          <w:b/>
          <w:szCs w:val="20"/>
        </w:rPr>
        <w:t>Bound Resources</w:t>
      </w:r>
    </w:p>
    <w:p w:rsidR="00D55565" w:rsidRPr="0005413E" w:rsidRDefault="00D55565" w:rsidP="007B191E">
      <w:pPr>
        <w:rPr>
          <w:b/>
          <w:szCs w:val="20"/>
        </w:rPr>
      </w:pPr>
      <w:r w:rsidRPr="0005413E">
        <w:rPr>
          <w:b/>
          <w:szCs w:val="20"/>
        </w:rPr>
        <w:t>Elementary:</w:t>
      </w:r>
    </w:p>
    <w:p w:rsidR="00D55565" w:rsidRPr="0005413E" w:rsidRDefault="00D55565" w:rsidP="00DE59C0">
      <w:pPr>
        <w:rPr>
          <w:szCs w:val="20"/>
          <w:u w:val="single"/>
        </w:rPr>
      </w:pPr>
    </w:p>
    <w:p w:rsidR="00D55565" w:rsidRPr="0005413E" w:rsidRDefault="00D55565" w:rsidP="00DE59C0">
      <w:pPr>
        <w:widowControl w:val="0"/>
        <w:autoSpaceDE w:val="0"/>
        <w:autoSpaceDN w:val="0"/>
        <w:adjustRightInd w:val="0"/>
        <w:spacing w:after="300" w:line="360" w:lineRule="atLeast"/>
        <w:rPr>
          <w:b/>
          <w:szCs w:val="20"/>
        </w:rPr>
      </w:pPr>
      <w:r>
        <w:rPr>
          <w:b/>
          <w:szCs w:val="20"/>
        </w:rPr>
        <w:t>Social Studies Content Collection</w:t>
      </w:r>
    </w:p>
    <w:p w:rsidR="00D55565" w:rsidRPr="0005413E" w:rsidRDefault="00D55565" w:rsidP="00DE59C0">
      <w:pPr>
        <w:widowControl w:val="0"/>
        <w:autoSpaceDE w:val="0"/>
        <w:autoSpaceDN w:val="0"/>
        <w:adjustRightInd w:val="0"/>
        <w:spacing w:after="300" w:line="360" w:lineRule="atLeast"/>
        <w:rPr>
          <w:szCs w:val="20"/>
        </w:rPr>
      </w:pPr>
      <w:hyperlink r:id="rId5" w:history="1">
        <w:r>
          <w:rPr>
            <w:rStyle w:val="Hyperlink"/>
            <w:szCs w:val="20"/>
          </w:rPr>
          <w:t>www.obrienassociates.com</w:t>
        </w:r>
      </w:hyperlink>
    </w:p>
    <w:p w:rsidR="00D55565" w:rsidRPr="0005413E" w:rsidRDefault="00D55565" w:rsidP="00DE59C0">
      <w:pPr>
        <w:widowControl w:val="0"/>
        <w:autoSpaceDE w:val="0"/>
        <w:autoSpaceDN w:val="0"/>
        <w:adjustRightInd w:val="0"/>
        <w:spacing w:after="300" w:line="360" w:lineRule="atLeast"/>
      </w:pPr>
      <w:r w:rsidRPr="0005413E">
        <w:rPr>
          <w:szCs w:val="20"/>
        </w:rPr>
        <w:t xml:space="preserve"> - </w:t>
      </w:r>
      <w:r>
        <w:rPr>
          <w:rFonts w:cs="Arial"/>
          <w:color w:val="111111"/>
          <w:szCs w:val="26"/>
        </w:rPr>
        <w:t>Social Studies Content Collections: Enhance Literacy Instruction through Content Integration are grade level nonfiction classroom text sets designed as engaging multi-level resources.  These collections are specifically aligned to the K-6 VA History and Social Science Framework.</w:t>
      </w:r>
    </w:p>
    <w:p w:rsidR="00D55565" w:rsidRDefault="00D55565" w:rsidP="00DC25B4">
      <w:pPr>
        <w:rPr>
          <w:b/>
          <w:szCs w:val="20"/>
        </w:rPr>
      </w:pPr>
      <w:r w:rsidRPr="00DC25B4">
        <w:rPr>
          <w:b/>
          <w:szCs w:val="20"/>
        </w:rPr>
        <w:t xml:space="preserve">Periodical: </w:t>
      </w:r>
      <w:r>
        <w:rPr>
          <w:b/>
          <w:szCs w:val="20"/>
        </w:rPr>
        <w:t xml:space="preserve"> </w:t>
      </w:r>
      <w:smartTag w:uri="urn:schemas-microsoft-com:office:smarttags" w:element="place">
        <w:smartTag w:uri="urn:schemas-microsoft-com:office:smarttags" w:element="State">
          <w:r>
            <w:rPr>
              <w:b/>
              <w:szCs w:val="20"/>
            </w:rPr>
            <w:t>Virginia</w:t>
          </w:r>
        </w:smartTag>
      </w:smartTag>
      <w:r>
        <w:rPr>
          <w:b/>
          <w:szCs w:val="20"/>
        </w:rPr>
        <w:t xml:space="preserve"> Studies Weekly</w:t>
      </w:r>
    </w:p>
    <w:p w:rsidR="00D55565" w:rsidRDefault="00D55565" w:rsidP="00DC25B4">
      <w:pPr>
        <w:rPr>
          <w:b/>
          <w:szCs w:val="20"/>
        </w:rPr>
      </w:pPr>
    </w:p>
    <w:p w:rsidR="00D55565" w:rsidRPr="00DC25B4" w:rsidRDefault="00D55565" w:rsidP="00DC25B4">
      <w:pPr>
        <w:widowControl w:val="0"/>
        <w:autoSpaceDE w:val="0"/>
        <w:autoSpaceDN w:val="0"/>
        <w:adjustRightInd w:val="0"/>
        <w:rPr>
          <w:rFonts w:cs="Arial"/>
          <w:szCs w:val="32"/>
        </w:rPr>
      </w:pPr>
      <w:r>
        <w:rPr>
          <w:b/>
          <w:szCs w:val="20"/>
        </w:rPr>
        <w:t>-</w:t>
      </w:r>
      <w:r w:rsidRPr="00DC25B4">
        <w:rPr>
          <w:rFonts w:cs="Arial"/>
          <w:sz w:val="32"/>
          <w:szCs w:val="32"/>
        </w:rPr>
        <w:t xml:space="preserve"> </w:t>
      </w:r>
      <w:r w:rsidRPr="00DC25B4">
        <w:rPr>
          <w:rFonts w:cs="Arial"/>
          <w:szCs w:val="32"/>
        </w:rPr>
        <w:t xml:space="preserve">Designed for the VS student, this newspaper is educational standards-based, and covers 96% of </w:t>
      </w:r>
      <w:smartTag w:uri="urn:schemas-microsoft-com:office:smarttags" w:element="place">
        <w:smartTag w:uri="urn:schemas-microsoft-com:office:smarttags" w:element="State">
          <w:r w:rsidRPr="00DC25B4">
            <w:rPr>
              <w:rFonts w:cs="Arial"/>
              <w:szCs w:val="32"/>
            </w:rPr>
            <w:t>Virginia</w:t>
          </w:r>
        </w:smartTag>
      </w:smartTag>
      <w:r w:rsidRPr="00DC25B4">
        <w:rPr>
          <w:rFonts w:cs="Arial"/>
          <w:szCs w:val="32"/>
        </w:rPr>
        <w:t xml:space="preserve"> state standards for social studies!</w:t>
      </w:r>
    </w:p>
    <w:p w:rsidR="00D55565" w:rsidRPr="00DC25B4" w:rsidRDefault="00D55565" w:rsidP="00DC25B4">
      <w:pPr>
        <w:widowControl w:val="0"/>
        <w:autoSpaceDE w:val="0"/>
        <w:autoSpaceDN w:val="0"/>
        <w:adjustRightInd w:val="0"/>
        <w:rPr>
          <w:rFonts w:cs="Arial"/>
          <w:szCs w:val="32"/>
        </w:rPr>
      </w:pPr>
    </w:p>
    <w:p w:rsidR="00D55565" w:rsidRDefault="00D55565" w:rsidP="00DC25B4">
      <w:pPr>
        <w:rPr>
          <w:rFonts w:cs="Arial"/>
          <w:szCs w:val="32"/>
        </w:rPr>
      </w:pPr>
      <w:r>
        <w:rPr>
          <w:rFonts w:cs="Arial"/>
          <w:szCs w:val="32"/>
        </w:rPr>
        <w:t xml:space="preserve">  </w:t>
      </w:r>
      <w:r w:rsidRPr="00DC25B4">
        <w:rPr>
          <w:rFonts w:cs="Arial"/>
          <w:szCs w:val="32"/>
        </w:rPr>
        <w:t>Each student’s weekly newspaper contains a social studies lesson, a current event, or connection article, that relates to the social studies content being presented, an article describing a geographical region of Virginia, a biographical spotlight of a prominent Virginia citizen, an article on Virginia wildlife, ideas and instructions for fun arts and crafts projects, puzzles and games, a comic strip, and much more!</w:t>
      </w:r>
    </w:p>
    <w:p w:rsidR="00D55565" w:rsidRPr="00DC25B4" w:rsidRDefault="00D55565" w:rsidP="00DC25B4">
      <w:pPr>
        <w:rPr>
          <w:rFonts w:cs="Arial"/>
          <w:b/>
          <w:szCs w:val="32"/>
        </w:rPr>
      </w:pPr>
    </w:p>
    <w:p w:rsidR="00D55565" w:rsidRDefault="00D55565" w:rsidP="00DC25B4">
      <w:pPr>
        <w:rPr>
          <w:rFonts w:cs="Arial"/>
          <w:b/>
          <w:szCs w:val="32"/>
        </w:rPr>
      </w:pPr>
      <w:r w:rsidRPr="00DC25B4">
        <w:rPr>
          <w:rFonts w:cs="Arial"/>
          <w:b/>
          <w:szCs w:val="32"/>
        </w:rPr>
        <w:t>Hungry Planet</w:t>
      </w:r>
    </w:p>
    <w:p w:rsidR="00D55565" w:rsidRDefault="00D55565" w:rsidP="00DC25B4">
      <w:pPr>
        <w:rPr>
          <w:rFonts w:cs="Arial"/>
          <w:b/>
          <w:szCs w:val="32"/>
        </w:rPr>
      </w:pPr>
    </w:p>
    <w:p w:rsidR="00D55565" w:rsidRPr="00DC25B4" w:rsidRDefault="00D55565" w:rsidP="00DC25B4">
      <w:pPr>
        <w:rPr>
          <w:rFonts w:cs="Arial"/>
          <w:szCs w:val="32"/>
        </w:rPr>
      </w:pPr>
      <w:r>
        <w:rPr>
          <w:rFonts w:cs="Arial"/>
          <w:b/>
          <w:szCs w:val="32"/>
        </w:rPr>
        <w:t>-</w:t>
      </w:r>
      <w:r>
        <w:rPr>
          <w:rFonts w:cs="Arial"/>
          <w:szCs w:val="32"/>
        </w:rPr>
        <w:t xml:space="preserve">This complimentary companion to </w:t>
      </w:r>
      <w:r w:rsidRPr="007A687B">
        <w:rPr>
          <w:rFonts w:cs="Arial"/>
          <w:i/>
          <w:szCs w:val="32"/>
        </w:rPr>
        <w:t>Material World</w:t>
      </w:r>
      <w:r>
        <w:rPr>
          <w:rFonts w:cs="Arial"/>
          <w:szCs w:val="32"/>
        </w:rPr>
        <w:t xml:space="preserve"> supports the 4</w:t>
      </w:r>
      <w:r w:rsidRPr="00DC25B4">
        <w:rPr>
          <w:rFonts w:cs="Arial"/>
          <w:szCs w:val="32"/>
          <w:vertAlign w:val="superscript"/>
        </w:rPr>
        <w:t>th</w:t>
      </w:r>
      <w:r>
        <w:rPr>
          <w:rFonts w:cs="Arial"/>
          <w:szCs w:val="32"/>
        </w:rPr>
        <w:t xml:space="preserve"> grade Global Connections Curriculum Framework.</w:t>
      </w:r>
    </w:p>
    <w:p w:rsidR="00D55565" w:rsidRDefault="00D55565" w:rsidP="00DC25B4">
      <w:pPr>
        <w:rPr>
          <w:rFonts w:cs="Arial"/>
          <w:b/>
          <w:szCs w:val="32"/>
        </w:rPr>
      </w:pPr>
    </w:p>
    <w:p w:rsidR="00D55565" w:rsidRPr="009E5C90" w:rsidRDefault="00D55565" w:rsidP="009E5C90">
      <w:pPr>
        <w:rPr>
          <w:b/>
          <w:szCs w:val="20"/>
        </w:rPr>
      </w:pPr>
      <w:r>
        <w:rPr>
          <w:rFonts w:cs="Arial"/>
          <w:b/>
          <w:szCs w:val="32"/>
        </w:rPr>
        <w:t>-</w:t>
      </w:r>
      <w:r w:rsidRPr="00DC25B4">
        <w:t xml:space="preserve"> </w:t>
      </w:r>
      <w:hyperlink r:id="rId6" w:history="1">
        <w:r w:rsidRPr="00DC25B4">
          <w:rPr>
            <w:rStyle w:val="Hyperlink"/>
            <w:rFonts w:cs="Arial"/>
            <w:b/>
            <w:szCs w:val="32"/>
          </w:rPr>
          <w:t>http://www.menzelphoto.com/books/hp.html</w:t>
        </w:r>
      </w:hyperlink>
    </w:p>
    <w:sectPr w:rsidR="00D55565" w:rsidRPr="009E5C90" w:rsidSect="00DE59C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F2176D"/>
    <w:multiLevelType w:val="hybridMultilevel"/>
    <w:tmpl w:val="04A6AE56"/>
    <w:lvl w:ilvl="0" w:tplc="591AA7D4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A943046"/>
    <w:multiLevelType w:val="hybridMultilevel"/>
    <w:tmpl w:val="98E2B56C"/>
    <w:lvl w:ilvl="0" w:tplc="2D6C0D04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embedSystemFont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E59C0"/>
    <w:rsid w:val="0005413E"/>
    <w:rsid w:val="00131C1E"/>
    <w:rsid w:val="00135C52"/>
    <w:rsid w:val="00172B85"/>
    <w:rsid w:val="00301EF3"/>
    <w:rsid w:val="00411739"/>
    <w:rsid w:val="0046269F"/>
    <w:rsid w:val="00664518"/>
    <w:rsid w:val="007229B6"/>
    <w:rsid w:val="00723F01"/>
    <w:rsid w:val="00794CBA"/>
    <w:rsid w:val="007A44F0"/>
    <w:rsid w:val="007A687B"/>
    <w:rsid w:val="007B191E"/>
    <w:rsid w:val="007C087A"/>
    <w:rsid w:val="007D374B"/>
    <w:rsid w:val="00837E09"/>
    <w:rsid w:val="008A187E"/>
    <w:rsid w:val="009E5C90"/>
    <w:rsid w:val="009F60F7"/>
    <w:rsid w:val="00A3147E"/>
    <w:rsid w:val="00AF442B"/>
    <w:rsid w:val="00B348DB"/>
    <w:rsid w:val="00C45490"/>
    <w:rsid w:val="00C529E6"/>
    <w:rsid w:val="00C9418A"/>
    <w:rsid w:val="00D07344"/>
    <w:rsid w:val="00D55565"/>
    <w:rsid w:val="00DA4DB5"/>
    <w:rsid w:val="00DC25B4"/>
    <w:rsid w:val="00DE59C0"/>
    <w:rsid w:val="00E84014"/>
    <w:rsid w:val="00EE5B2D"/>
    <w:rsid w:val="00F13ECD"/>
    <w:rsid w:val="00F92DA4"/>
    <w:rsid w:val="00FA3DBF"/>
    <w:rsid w:val="00FE10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State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Cambria" w:hAnsi="Cambria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59C0"/>
    <w:rPr>
      <w:rFonts w:ascii="Arial" w:eastAsia="Times New Roman" w:hAnsi="Arial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rsid w:val="00DE59C0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DE59C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enzelphoto.com/books/hp.html" TargetMode="External"/><Relationship Id="rId5" Type="http://schemas.openxmlformats.org/officeDocument/2006/relationships/hyperlink" Target="http://www.hwtears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</Pages>
  <Words>204</Words>
  <Characters>1165</Characters>
  <Application>Microsoft Office Outlook</Application>
  <DocSecurity>0</DocSecurity>
  <Lines>0</Lines>
  <Paragraphs>0</Paragraphs>
  <ScaleCrop>false</ScaleCrop>
  <Company>Albemarle County Public Schools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Learning Resources/Textbook Suggested Material for School Board Approval &amp; Public Review:  Elementary/Secondary Language Arts</dc:title>
  <dc:subject/>
  <dc:creator>Office Of  Technology</dc:creator>
  <cp:keywords/>
  <dc:description/>
  <cp:lastModifiedBy>jendahl</cp:lastModifiedBy>
  <cp:revision>3</cp:revision>
  <dcterms:created xsi:type="dcterms:W3CDTF">2010-03-30T14:38:00Z</dcterms:created>
  <dcterms:modified xsi:type="dcterms:W3CDTF">2010-03-30T15:46:00Z</dcterms:modified>
</cp:coreProperties>
</file>